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3DC7" w14:textId="77935ABE" w:rsidR="006E5717" w:rsidRDefault="003B4D82">
      <w:pPr>
        <w:spacing w:after="29"/>
        <w:ind w:left="319"/>
      </w:pPr>
      <w:r>
        <w:rPr>
          <w:rFonts w:ascii="Arial" w:eastAsia="Arial" w:hAnsi="Arial" w:cs="Arial"/>
          <w:noProof/>
          <w:sz w:val="20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13027F32" wp14:editId="37DDDD95">
            <wp:simplePos x="0" y="0"/>
            <wp:positionH relativeFrom="margin">
              <wp:posOffset>-47625</wp:posOffset>
            </wp:positionH>
            <wp:positionV relativeFrom="paragraph">
              <wp:posOffset>-40005</wp:posOffset>
            </wp:positionV>
            <wp:extent cx="838200" cy="295275"/>
            <wp:effectExtent l="0" t="0" r="0" b="952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E46"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</w:p>
    <w:p w14:paraId="14D63DC8" w14:textId="77777777" w:rsidR="006E5717" w:rsidRDefault="00281E46">
      <w:pPr>
        <w:spacing w:after="0"/>
        <w:ind w:left="31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222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021"/>
        <w:gridCol w:w="1034"/>
        <w:gridCol w:w="547"/>
        <w:gridCol w:w="74"/>
        <w:gridCol w:w="13837"/>
        <w:gridCol w:w="708"/>
      </w:tblGrid>
      <w:tr w:rsidR="006E5717" w14:paraId="14D63DD0" w14:textId="77777777" w:rsidTr="00B926A0">
        <w:trPr>
          <w:trHeight w:val="666"/>
        </w:trPr>
        <w:tc>
          <w:tcPr>
            <w:tcW w:w="7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213" w:type="dxa"/>
              <w:tblInd w:w="0" w:type="dxa"/>
              <w:tblLayout w:type="fixed"/>
              <w:tblCellMar>
                <w:top w:w="78" w:type="dxa"/>
                <w:left w:w="108" w:type="dxa"/>
                <w:bottom w:w="71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9257"/>
            </w:tblGrid>
            <w:tr w:rsidR="006E5717" w14:paraId="14D63DCB" w14:textId="77777777" w:rsidTr="009E68F5">
              <w:trPr>
                <w:trHeight w:val="730"/>
              </w:trPr>
              <w:tc>
                <w:tcPr>
                  <w:tcW w:w="95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7F7F7F"/>
                </w:tcPr>
                <w:p w14:paraId="14D63DC9" w14:textId="77777777" w:rsidR="006E5717" w:rsidRPr="009E68F5" w:rsidRDefault="00281E46">
                  <w:pPr>
                    <w:jc w:val="both"/>
                    <w:rPr>
                      <w:sz w:val="48"/>
                      <w:szCs w:val="48"/>
                    </w:rPr>
                  </w:pPr>
                  <w:r w:rsidRPr="009E68F5"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>A3</w:t>
                  </w:r>
                  <w:r w:rsidRPr="009E68F5">
                    <w:rPr>
                      <w:rFonts w:ascii="Arial" w:eastAsia="Arial" w:hAnsi="Arial" w:cs="Arial"/>
                      <w:sz w:val="48"/>
                      <w:szCs w:val="48"/>
                    </w:rPr>
                    <w:t xml:space="preserve"> </w:t>
                  </w:r>
                </w:p>
              </w:tc>
              <w:tc>
                <w:tcPr>
                  <w:tcW w:w="9257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14:paraId="14D63DCA" w14:textId="77777777" w:rsidR="006E5717" w:rsidRPr="009E68F5" w:rsidRDefault="00281E46">
                  <w:pPr>
                    <w:tabs>
                      <w:tab w:val="center" w:pos="4484"/>
                    </w:tabs>
                    <w:rPr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48"/>
                    </w:rPr>
                    <w:t xml:space="preserve"> </w:t>
                  </w:r>
                  <w:r w:rsidR="009E68F5">
                    <w:rPr>
                      <w:rFonts w:ascii="Arial" w:eastAsia="Arial" w:hAnsi="Arial" w:cs="Arial"/>
                      <w:sz w:val="36"/>
                      <w:szCs w:val="36"/>
                    </w:rPr>
                    <w:t>EXPLANATION</w:t>
                  </w:r>
                </w:p>
              </w:tc>
            </w:tr>
            <w:tr w:rsidR="006E5717" w14:paraId="14D63DCD" w14:textId="77777777" w:rsidTr="009E68F5">
              <w:trPr>
                <w:trHeight w:val="798"/>
              </w:trPr>
              <w:tc>
                <w:tcPr>
                  <w:tcW w:w="1021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4D63DCC" w14:textId="77777777" w:rsidR="006E5717" w:rsidRDefault="00123205">
                  <w:pPr>
                    <w:tabs>
                      <w:tab w:val="center" w:pos="461"/>
                      <w:tab w:val="center" w:pos="2375"/>
                    </w:tabs>
                  </w:pPr>
                  <w:r>
                    <w:t>TITLE : A PROPOSAL TO ……………………….</w:t>
                  </w:r>
                </w:p>
              </w:tc>
            </w:tr>
          </w:tbl>
          <w:p w14:paraId="14D63DCE" w14:textId="77777777" w:rsidR="006E5717" w:rsidRDefault="006E5717"/>
        </w:tc>
        <w:tc>
          <w:tcPr>
            <w:tcW w:w="1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63DCF" w14:textId="77777777" w:rsidR="006E5717" w:rsidRDefault="006E5717">
            <w:pPr>
              <w:ind w:left="7834"/>
            </w:pPr>
          </w:p>
        </w:tc>
      </w:tr>
      <w:tr w:rsidR="006E5717" w14:paraId="14D63DD9" w14:textId="77777777" w:rsidTr="00B926A0">
        <w:trPr>
          <w:trHeight w:val="612"/>
        </w:trPr>
        <w:tc>
          <w:tcPr>
            <w:tcW w:w="7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D63DD1" w14:textId="77777777" w:rsidR="006E5717" w:rsidRDefault="006E5717"/>
        </w:tc>
        <w:tc>
          <w:tcPr>
            <w:tcW w:w="1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63DD2" w14:textId="77777777" w:rsidR="006E5717" w:rsidRDefault="006E5717">
            <w:pPr>
              <w:ind w:left="-10635" w:right="23544"/>
            </w:pPr>
          </w:p>
          <w:tbl>
            <w:tblPr>
              <w:tblStyle w:val="TableGrid"/>
              <w:tblW w:w="14598" w:type="dxa"/>
              <w:tblInd w:w="0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598"/>
            </w:tblGrid>
            <w:tr w:rsidR="006E5717" w14:paraId="14D63DD5" w14:textId="77777777" w:rsidTr="00201E03">
              <w:trPr>
                <w:trHeight w:val="50"/>
              </w:trPr>
              <w:tc>
                <w:tcPr>
                  <w:tcW w:w="1459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14:paraId="14D63DD3" w14:textId="77777777" w:rsidR="00201E03" w:rsidRDefault="00281E46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201E03">
                    <w:rPr>
                      <w:rFonts w:ascii="Arial" w:eastAsia="Arial" w:hAnsi="Arial" w:cs="Arial"/>
                      <w:sz w:val="20"/>
                    </w:rPr>
                    <w:t xml:space="preserve">Owner: </w:t>
                  </w:r>
                </w:p>
                <w:p w14:paraId="14D63DD4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E5717" w14:paraId="14D63DD7" w14:textId="77777777" w:rsidTr="00201E03">
              <w:trPr>
                <w:trHeight w:val="70"/>
              </w:trPr>
              <w:tc>
                <w:tcPr>
                  <w:tcW w:w="1459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4D63DD6" w14:textId="77777777" w:rsidR="006E5717" w:rsidRDefault="00123205" w:rsidP="00201E03">
                  <w:pPr>
                    <w:tabs>
                      <w:tab w:val="center" w:pos="1015"/>
                    </w:tabs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281E46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201E03">
                    <w:rPr>
                      <w:rFonts w:ascii="Arial" w:eastAsia="Arial" w:hAnsi="Arial" w:cs="Arial"/>
                      <w:sz w:val="20"/>
                    </w:rPr>
                    <w:t>Date:</w:t>
                  </w:r>
                  <w:r w:rsidR="00281E46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</w:p>
              </w:tc>
            </w:tr>
          </w:tbl>
          <w:p w14:paraId="14D63DD8" w14:textId="77777777" w:rsidR="006E5717" w:rsidRDefault="006E5717"/>
        </w:tc>
      </w:tr>
      <w:tr w:rsidR="00B55BAB" w14:paraId="14D63DDF" w14:textId="77777777" w:rsidTr="00B926A0">
        <w:trPr>
          <w:trHeight w:val="305"/>
        </w:trPr>
        <w:tc>
          <w:tcPr>
            <w:tcW w:w="60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7F7F7F"/>
          </w:tcPr>
          <w:p w14:paraId="14D63DDA" w14:textId="77777777" w:rsidR="006E5717" w:rsidRPr="007B57AC" w:rsidRDefault="00123205">
            <w:pPr>
              <w:ind w:left="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7A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Problem definition: determine the subject 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4D63DDB" w14:textId="77777777" w:rsidR="006E5717" w:rsidRDefault="00281E46">
            <w:pPr>
              <w:ind w:left="42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7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D63DDC" w14:textId="77777777" w:rsidR="006E5717" w:rsidRDefault="00281E46">
            <w:pPr>
              <w:ind w:left="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7F7F7F"/>
          </w:tcPr>
          <w:p w14:paraId="14D63DDD" w14:textId="77777777" w:rsidR="006E5717" w:rsidRPr="007B57AC" w:rsidRDefault="00EA7111">
            <w:pPr>
              <w:ind w:left="2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7A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Devise solutions/ countermeasures &amp; make implementation plan: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4D63DDE" w14:textId="77777777" w:rsidR="006E5717" w:rsidRDefault="00281E46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</w:tr>
      <w:tr w:rsidR="00201E03" w14:paraId="14D63E05" w14:textId="77777777" w:rsidTr="00B926A0">
        <w:trPr>
          <w:trHeight w:val="2994"/>
        </w:trPr>
        <w:tc>
          <w:tcPr>
            <w:tcW w:w="760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D63DE0" w14:textId="77777777" w:rsidR="009E68F5" w:rsidRDefault="009E68F5" w:rsidP="009E68F5">
            <w:pPr>
              <w:ind w:left="2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14D63E87" wp14:editId="14D63E88">
                  <wp:extent cx="314325" cy="314325"/>
                  <wp:effectExtent l="0" t="0" r="0" b="0"/>
                  <wp:docPr id="2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63DE1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>Background</w:t>
            </w:r>
          </w:p>
          <w:p w14:paraId="14D63DE2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>Gap  -</w:t>
            </w:r>
            <w:r w:rsidRPr="00123205">
              <w:rPr>
                <w:rFonts w:ascii="Arial" w:eastAsia="Arial" w:hAnsi="Arial" w:cs="Arial"/>
                <w:sz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</w:rPr>
              <w:t xml:space="preserve"> How large is the “gap’ between the current situation and the ideal situation? </w:t>
            </w:r>
          </w:p>
          <w:p w14:paraId="14D63DE3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>Clear problem description</w:t>
            </w:r>
          </w:p>
          <w:p w14:paraId="14D63DE4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 xml:space="preserve">Suppose nothing is done, what is the problem then? </w:t>
            </w:r>
          </w:p>
          <w:p w14:paraId="14D63DE5" w14:textId="77777777" w:rsidR="009E68F5" w:rsidRPr="009C3D61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 xml:space="preserve">What is it noticeable that it is a problem? </w:t>
            </w:r>
          </w:p>
          <w:p w14:paraId="14D63DE6" w14:textId="77777777" w:rsidR="009E68F5" w:rsidRPr="00123205" w:rsidRDefault="009E68F5" w:rsidP="009E68F5">
            <w:pPr>
              <w:numPr>
                <w:ilvl w:val="0"/>
                <w:numId w:val="1"/>
              </w:numPr>
              <w:spacing w:after="21"/>
              <w:ind w:hanging="1231"/>
            </w:pPr>
            <w:r>
              <w:rPr>
                <w:rFonts w:ascii="Arial" w:eastAsia="Arial" w:hAnsi="Arial" w:cs="Arial"/>
                <w:sz w:val="18"/>
              </w:rPr>
              <w:t xml:space="preserve">What is the cause?  </w:t>
            </w:r>
          </w:p>
          <w:p w14:paraId="14D63DE7" w14:textId="77777777" w:rsidR="009E68F5" w:rsidRDefault="009E68F5" w:rsidP="009E68F5">
            <w:pPr>
              <w:spacing w:after="14"/>
            </w:pPr>
          </w:p>
          <w:p w14:paraId="14D63DE8" w14:textId="77777777" w:rsidR="006E5717" w:rsidRDefault="006E5717" w:rsidP="009E68F5">
            <w:pPr>
              <w:ind w:left="2"/>
            </w:pPr>
          </w:p>
          <w:p w14:paraId="14D63DE9" w14:textId="77777777" w:rsidR="006E5717" w:rsidRDefault="006E5717">
            <w:pPr>
              <w:ind w:left="2"/>
            </w:pPr>
          </w:p>
        </w:tc>
        <w:tc>
          <w:tcPr>
            <w:tcW w:w="7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D63DEA" w14:textId="77777777" w:rsidR="006E5717" w:rsidRDefault="006E5717"/>
        </w:tc>
        <w:tc>
          <w:tcPr>
            <w:tcW w:w="145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63DEB" w14:textId="77777777" w:rsidR="006E5717" w:rsidRDefault="00281E46"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4D63E89" wp14:editId="14D63E8A">
                      <wp:extent cx="647700" cy="323850"/>
                      <wp:effectExtent l="0" t="0" r="0" b="0"/>
                      <wp:docPr id="13993" name="Group 13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23850"/>
                                <a:chOff x="0" y="0"/>
                                <a:chExt cx="647700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7" name="Picture 98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9" name="Picture 9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9C872" id="Group 13993" o:spid="_x0000_s1026" style="width:51pt;height:25.5pt;mso-position-horizontal-relative:char;mso-position-vertical-relative:line" coordsize="6477,3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87" o:spid="_x0000_s1027" type="#_x0000_t75" style="position:absolute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">
                        <v:imagedata r:id="rId12" o:title=""/>
                      </v:shape>
                      <v:shape id="Picture 989" o:spid="_x0000_s1028" type="#_x0000_t75" style="position:absolute;left:3238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4D63DEC" w14:textId="77777777" w:rsidR="006E5717" w:rsidRDefault="00281E4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4D63DED" w14:textId="77777777" w:rsidR="006E5717" w:rsidRDefault="00EA7111" w:rsidP="009E68F5">
            <w:pPr>
              <w:spacing w:after="44" w:line="241" w:lineRule="auto"/>
              <w:ind w:left="722" w:right="3262"/>
            </w:pPr>
            <w:r>
              <w:rPr>
                <w:rFonts w:ascii="Arial" w:eastAsia="Arial" w:hAnsi="Arial" w:cs="Arial"/>
                <w:sz w:val="18"/>
              </w:rPr>
              <w:t>Think of as many solutions/countermeasures as possible and prioritize it according to ease and effect (easy to achieve and fast effect).</w:t>
            </w:r>
            <w:r w:rsidR="00281E46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4D63DEE" w14:textId="77777777" w:rsidR="006E5717" w:rsidRDefault="009E68F5" w:rsidP="009E68F5">
            <w:pPr>
              <w:ind w:left="362" w:right="3262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A7111" w:rsidRPr="009E68F5">
              <w:rPr>
                <w:rFonts w:ascii="Arial" w:hAnsi="Arial" w:cs="Arial"/>
                <w:sz w:val="18"/>
                <w:szCs w:val="18"/>
              </w:rPr>
              <w:t>Do the countermeasures contribute to solving the problem</w:t>
            </w:r>
            <w:r w:rsidR="00A72982" w:rsidRPr="009E68F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EA7111" w:rsidRPr="009E68F5">
              <w:rPr>
                <w:rFonts w:ascii="Arial" w:hAnsi="Arial" w:cs="Arial"/>
                <w:sz w:val="18"/>
                <w:szCs w:val="18"/>
              </w:rPr>
              <w:t xml:space="preserve">narrowing the ‘gap’? </w:t>
            </w:r>
            <w:r w:rsidR="00281E46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4D63DEF" w14:textId="77777777" w:rsidR="006E5717" w:rsidRDefault="00281E46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14228" w:type="dxa"/>
              <w:tblInd w:w="7" w:type="dxa"/>
              <w:tblLayout w:type="fixed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3826"/>
              <w:gridCol w:w="3488"/>
              <w:gridCol w:w="3827"/>
            </w:tblGrid>
            <w:tr w:rsidR="006E5717" w14:paraId="14D63DF4" w14:textId="77777777" w:rsidTr="00201E03">
              <w:trPr>
                <w:trHeight w:val="260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0" w14:textId="77777777" w:rsidR="006E5717" w:rsidRDefault="00EA7111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Causes 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1" w14:textId="77777777" w:rsidR="006E5717" w:rsidRDefault="00EA7111">
                  <w:r>
                    <w:rPr>
                      <w:rFonts w:ascii="Arial" w:eastAsia="Arial" w:hAnsi="Arial" w:cs="Arial"/>
                      <w:sz w:val="18"/>
                    </w:rPr>
                    <w:t>Countermeasures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2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Ease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3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Effect </w:t>
                  </w:r>
                </w:p>
              </w:tc>
            </w:tr>
            <w:tr w:rsidR="006E5717" w14:paraId="14D63DF9" w14:textId="77777777" w:rsidTr="00201E03">
              <w:trPr>
                <w:trHeight w:val="257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5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1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6" w14:textId="77777777" w:rsidR="006E5717" w:rsidRDefault="00281E46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7" w14:textId="77777777" w:rsidR="006E5717" w:rsidRDefault="004B3311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Easy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/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Difficult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8" w14:textId="77777777" w:rsidR="006E5717" w:rsidRDefault="004B3311">
                  <w:pPr>
                    <w:ind w:left="7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Big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8"/>
                    </w:rPr>
                    <w:t>Small</w:t>
                  </w:r>
                </w:p>
              </w:tc>
            </w:tr>
            <w:tr w:rsidR="004B3311" w14:paraId="14D63DFE" w14:textId="77777777" w:rsidTr="00201E03">
              <w:trPr>
                <w:trHeight w:val="259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A" w14:textId="77777777" w:rsidR="004B3311" w:rsidRDefault="004B3311" w:rsidP="004B3311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2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B" w14:textId="77777777" w:rsidR="004B3311" w:rsidRDefault="004B3311" w:rsidP="004B3311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C" w14:textId="77777777" w:rsidR="004B3311" w:rsidRDefault="004B3311" w:rsidP="004B3311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Easy / Difficult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D" w14:textId="77777777" w:rsidR="004B3311" w:rsidRDefault="004B3311" w:rsidP="004B3311">
                  <w:pPr>
                    <w:ind w:left="7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Big / Small</w:t>
                  </w:r>
                </w:p>
              </w:tc>
            </w:tr>
            <w:tr w:rsidR="004B3311" w14:paraId="14D63E03" w14:textId="77777777" w:rsidTr="00201E03">
              <w:trPr>
                <w:trHeight w:val="259"/>
              </w:trPr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DFF" w14:textId="77777777" w:rsidR="004B3311" w:rsidRDefault="004B3311" w:rsidP="004B3311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3 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E00" w14:textId="77777777" w:rsidR="004B3311" w:rsidRDefault="004B3311" w:rsidP="004B3311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E01" w14:textId="77777777" w:rsidR="004B3311" w:rsidRDefault="004B3311" w:rsidP="004B3311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Easy / Difficult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63E02" w14:textId="77777777" w:rsidR="004B3311" w:rsidRDefault="004B3311" w:rsidP="004B3311">
                  <w:pPr>
                    <w:ind w:left="7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Big / Small</w:t>
                  </w:r>
                </w:p>
              </w:tc>
            </w:tr>
          </w:tbl>
          <w:p w14:paraId="14D63E04" w14:textId="77777777" w:rsidR="006E5717" w:rsidRDefault="006E5717"/>
        </w:tc>
      </w:tr>
      <w:tr w:rsidR="006E5717" w14:paraId="14D63E33" w14:textId="77777777" w:rsidTr="00B926A0">
        <w:trPr>
          <w:trHeight w:val="2062"/>
        </w:trPr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63E06" w14:textId="77777777" w:rsidR="006E5717" w:rsidRDefault="006E5717">
            <w:pPr>
              <w:ind w:left="-298" w:right="133"/>
            </w:pP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5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9843"/>
              <w:gridCol w:w="362"/>
            </w:tblGrid>
            <w:tr w:rsidR="006E5717" w14:paraId="14D63E09" w14:textId="77777777" w:rsidTr="00B55BAB">
              <w:trPr>
                <w:trHeight w:val="302"/>
              </w:trPr>
              <w:tc>
                <w:tcPr>
                  <w:tcW w:w="9843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14D63E07" w14:textId="77777777" w:rsidR="006E5717" w:rsidRPr="007B57AC" w:rsidRDefault="009C3D61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7B57A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Current (ad hoc) measures (reactive/repairing): </w:t>
                  </w:r>
                </w:p>
              </w:tc>
              <w:tc>
                <w:tcPr>
                  <w:tcW w:w="36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D63E08" w14:textId="77777777" w:rsidR="006E5717" w:rsidRDefault="00281E46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P </w:t>
                  </w:r>
                </w:p>
              </w:tc>
            </w:tr>
            <w:tr w:rsidR="006E5717" w14:paraId="14D63E0F" w14:textId="77777777" w:rsidTr="00B55BAB">
              <w:trPr>
                <w:trHeight w:val="1691"/>
              </w:trPr>
              <w:tc>
                <w:tcPr>
                  <w:tcW w:w="10205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14:paraId="14D63E0A" w14:textId="77777777" w:rsidR="009C3D61" w:rsidRDefault="00281E46" w:rsidP="009C3D61">
                  <w:pPr>
                    <w:ind w:left="1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noProof/>
                      <w:lang w:val="fi-FI" w:eastAsia="fi-FI"/>
                    </w:rPr>
                    <mc:AlternateContent>
                      <mc:Choice Requires="wpg">
                        <w:drawing>
                          <wp:inline distT="0" distB="0" distL="0" distR="0" wp14:anchorId="14D63E8B" wp14:editId="14D63E8C">
                            <wp:extent cx="976630" cy="591185"/>
                            <wp:effectExtent l="0" t="0" r="0" b="0"/>
                            <wp:docPr id="13160" name="Group 131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76630" cy="591185"/>
                                      <a:chOff x="0" y="0"/>
                                      <a:chExt cx="976630" cy="59118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91" name="Picture 991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248285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93" name="Picture 993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42900" y="0"/>
                                        <a:ext cx="633730" cy="591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3DD9DB" id="Group 13160" o:spid="_x0000_s1026" style="width:76.9pt;height:46.55pt;mso-position-horizontal-relative:char;mso-position-vertical-relative:line" coordsize="9766,5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">
                            <v:shape id="Picture 991" o:spid="_x0000_s1027" type="#_x0000_t75" style="position:absolute;top:2482;width:333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">
                              <v:imagedata r:id="rId16" o:title=""/>
                            </v:shape>
                            <v:shape id="Picture 993" o:spid="_x0000_s1028" type="#_x0000_t75" style="position:absolute;left:3429;width:6337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">
                              <v:imagedata r:id="rId17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</w:p>
                <w:p w14:paraId="14D63E0B" w14:textId="77777777" w:rsidR="009C3D61" w:rsidRDefault="009C3D61" w:rsidP="009C3D61">
                  <w:pPr>
                    <w:pStyle w:val="Luettelokappale"/>
                    <w:numPr>
                      <w:ilvl w:val="0"/>
                      <w:numId w:val="15"/>
                    </w:numPr>
                    <w:rPr>
                      <w:rFonts w:ascii="Arial" w:eastAsia="Arial" w:hAnsi="Arial" w:cs="Arial"/>
                      <w:sz w:val="18"/>
                    </w:rPr>
                  </w:pPr>
                  <w:r w:rsidRPr="009C3D61">
                    <w:rPr>
                      <w:rFonts w:ascii="Arial" w:eastAsia="Arial" w:hAnsi="Arial" w:cs="Arial"/>
                      <w:sz w:val="18"/>
                    </w:rPr>
                    <w:t xml:space="preserve">What is currently being done so that it doesn’t bother the customer? </w:t>
                  </w:r>
                </w:p>
                <w:p w14:paraId="14D63E0C" w14:textId="77777777" w:rsidR="009C3D61" w:rsidRPr="009C3D61" w:rsidRDefault="009C3D61" w:rsidP="009C3D61">
                  <w:pPr>
                    <w:pStyle w:val="Luettelokappale"/>
                    <w:numPr>
                      <w:ilvl w:val="0"/>
                      <w:numId w:val="15"/>
                    </w:numPr>
                    <w:ind w:left="1"/>
                    <w:rPr>
                      <w:rFonts w:ascii="Arial" w:eastAsia="Arial" w:hAnsi="Arial" w:cs="Arial"/>
                      <w:sz w:val="18"/>
                    </w:rPr>
                  </w:pPr>
                  <w:r w:rsidRPr="009C3D61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      </w:t>
                  </w:r>
                  <w:r w:rsidRPr="009C3D61">
                    <w:rPr>
                      <w:rFonts w:ascii="Arial" w:eastAsia="Arial" w:hAnsi="Arial" w:cs="Arial"/>
                      <w:sz w:val="18"/>
                    </w:rPr>
                    <w:t xml:space="preserve">Does the ad hoc measure work? = short term solution. </w:t>
                  </w:r>
                  <w:r w:rsidR="00281E46" w:rsidRPr="009C3D61">
                    <w:rPr>
                      <w:rFonts w:ascii="Arial" w:eastAsia="Arial" w:hAnsi="Arial" w:cs="Arial"/>
                      <w:sz w:val="18"/>
                    </w:rPr>
                    <w:tab/>
                  </w:r>
                </w:p>
                <w:p w14:paraId="14D63E0D" w14:textId="77777777" w:rsidR="006E5717" w:rsidRDefault="006E5717" w:rsidP="009C3D61"/>
                <w:p w14:paraId="14D63E0E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4D63E10" w14:textId="77777777" w:rsidR="006E5717" w:rsidRDefault="006E5717"/>
        </w:tc>
        <w:tc>
          <w:tcPr>
            <w:tcW w:w="14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63E11" w14:textId="77777777" w:rsidR="006E5717" w:rsidRDefault="006E5717">
            <w:pPr>
              <w:ind w:left="-10635" w:right="23540"/>
            </w:pPr>
          </w:p>
          <w:tbl>
            <w:tblPr>
              <w:tblStyle w:val="TableGrid"/>
              <w:tblW w:w="14324" w:type="dxa"/>
              <w:tblInd w:w="133" w:type="dxa"/>
              <w:tblLayout w:type="fixed"/>
              <w:tblCellMar>
                <w:top w:w="51" w:type="dxa"/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15"/>
              <w:gridCol w:w="709"/>
            </w:tblGrid>
            <w:tr w:rsidR="006E5717" w14:paraId="14D63E14" w14:textId="77777777" w:rsidTr="00201E03">
              <w:trPr>
                <w:trHeight w:val="302"/>
              </w:trPr>
              <w:tc>
                <w:tcPr>
                  <w:tcW w:w="13615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14D63E12" w14:textId="77777777" w:rsidR="006E5717" w:rsidRPr="007B57AC" w:rsidRDefault="00260B22">
                  <w:pPr>
                    <w:ind w:left="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57A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Implement implementation plan 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D63E13" w14:textId="77777777" w:rsidR="006E5717" w:rsidRDefault="00281E46">
                  <w:pPr>
                    <w:ind w:left="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</w:p>
              </w:tc>
            </w:tr>
            <w:tr w:rsidR="006E5717" w14:paraId="14D63E31" w14:textId="77777777" w:rsidTr="00AE4FE5">
              <w:trPr>
                <w:trHeight w:val="3039"/>
              </w:trPr>
              <w:tc>
                <w:tcPr>
                  <w:tcW w:w="14324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D63E15" w14:textId="77777777" w:rsidR="006E5717" w:rsidRDefault="00281E46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 wp14:anchorId="14D63E8D" wp14:editId="14D63E8E">
                        <wp:extent cx="333375" cy="333375"/>
                        <wp:effectExtent l="0" t="0" r="0" b="0"/>
                        <wp:docPr id="995" name="Picture 9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5" name="Picture 995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4D63E16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4D63E17" w14:textId="77777777" w:rsidR="006E5717" w:rsidRDefault="00281E46">
                  <w:pPr>
                    <w:numPr>
                      <w:ilvl w:val="0"/>
                      <w:numId w:val="5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>W</w:t>
                  </w:r>
                  <w:r w:rsidR="00260B22">
                    <w:rPr>
                      <w:rFonts w:ascii="Arial" w:eastAsia="Arial" w:hAnsi="Arial" w:cs="Arial"/>
                      <w:sz w:val="18"/>
                    </w:rPr>
                    <w:t>ho will do what, when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? </w:t>
                  </w:r>
                </w:p>
                <w:p w14:paraId="14D63E18" w14:textId="77777777" w:rsidR="006E5717" w:rsidRDefault="00281E46">
                  <w:pPr>
                    <w:numPr>
                      <w:ilvl w:val="0"/>
                      <w:numId w:val="5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>W</w:t>
                  </w:r>
                  <w:r w:rsidR="00260B22">
                    <w:rPr>
                      <w:rFonts w:ascii="Arial" w:eastAsia="Arial" w:hAnsi="Arial" w:cs="Arial"/>
                      <w:sz w:val="18"/>
                    </w:rPr>
                    <w:t xml:space="preserve">hat is needed to implement the promotion? </w:t>
                  </w:r>
                </w:p>
                <w:p w14:paraId="14D63E19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4D63E1A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tbl>
                  <w:tblPr>
                    <w:tblStyle w:val="TableGrid"/>
                    <w:tblW w:w="13921" w:type="dxa"/>
                    <w:tblInd w:w="7" w:type="dxa"/>
                    <w:tblLayout w:type="fixed"/>
                    <w:tblCellMar>
                      <w:top w:w="10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6"/>
                    <w:gridCol w:w="3890"/>
                    <w:gridCol w:w="3118"/>
                    <w:gridCol w:w="2977"/>
                  </w:tblGrid>
                  <w:tr w:rsidR="006E5717" w14:paraId="14D63E1F" w14:textId="77777777" w:rsidTr="00201E03">
                    <w:trPr>
                      <w:trHeight w:val="257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1B" w14:textId="77777777" w:rsidR="006E5717" w:rsidRDefault="00260B22">
                        <w:r>
                          <w:t>Countermeasure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1C" w14:textId="77777777" w:rsidR="006E5717" w:rsidRDefault="00260B2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Who</w:t>
                        </w:r>
                        <w:r w:rsidR="00281E46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1D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</w:t>
                        </w:r>
                        <w:r w:rsidR="00260B22">
                          <w:rPr>
                            <w:rFonts w:ascii="Arial" w:eastAsia="Arial" w:hAnsi="Arial" w:cs="Arial"/>
                            <w:sz w:val="18"/>
                          </w:rPr>
                          <w:t>hat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1E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</w:t>
                        </w:r>
                        <w:r w:rsidR="00260B22">
                          <w:rPr>
                            <w:rFonts w:ascii="Arial" w:eastAsia="Arial" w:hAnsi="Arial" w:cs="Arial"/>
                            <w:sz w:val="18"/>
                          </w:rPr>
                          <w:t>hen</w:t>
                        </w:r>
                      </w:p>
                    </w:tc>
                  </w:tr>
                  <w:tr w:rsidR="006E5717" w14:paraId="14D63E24" w14:textId="77777777" w:rsidTr="00201E03">
                    <w:trPr>
                      <w:trHeight w:val="259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0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1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2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3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E5717" w14:paraId="14D63E29" w14:textId="77777777" w:rsidTr="00201E03">
                    <w:trPr>
                      <w:trHeight w:val="259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5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6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7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8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E5717" w14:paraId="14D63E2E" w14:textId="77777777" w:rsidTr="00201E03">
                    <w:trPr>
                      <w:trHeight w:val="257"/>
                    </w:trPr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A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B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C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D63E2D" w14:textId="77777777" w:rsidR="006E5717" w:rsidRDefault="00281E4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4D63E2F" w14:textId="77777777" w:rsidR="006E5717" w:rsidRDefault="00281E4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14D63E30" w14:textId="77777777" w:rsidR="007B57AC" w:rsidRDefault="00281E46" w:rsidP="007B57AC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4D63E32" w14:textId="77777777" w:rsidR="006E5717" w:rsidRDefault="006E5717"/>
        </w:tc>
      </w:tr>
      <w:tr w:rsidR="006E5717" w14:paraId="14D63E42" w14:textId="77777777" w:rsidTr="00AE4FE5">
        <w:trPr>
          <w:trHeight w:val="2509"/>
        </w:trPr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63E34" w14:textId="77777777" w:rsidR="006E5717" w:rsidRDefault="006E5717">
            <w:pPr>
              <w:ind w:left="-298" w:right="133"/>
            </w:pP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5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9858"/>
              <w:gridCol w:w="347"/>
            </w:tblGrid>
            <w:tr w:rsidR="006E5717" w14:paraId="14D63E37" w14:textId="77777777" w:rsidTr="00B55BAB">
              <w:trPr>
                <w:trHeight w:val="302"/>
              </w:trPr>
              <w:tc>
                <w:tcPr>
                  <w:tcW w:w="9858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14D63E35" w14:textId="77777777" w:rsidR="006E5717" w:rsidRPr="007B57AC" w:rsidRDefault="00DD783C">
                  <w:pPr>
                    <w:rPr>
                      <w:sz w:val="24"/>
                      <w:szCs w:val="24"/>
                    </w:rPr>
                  </w:pPr>
                  <w:r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Determine the purpose</w:t>
                  </w:r>
                  <w:r w:rsidR="00260B22"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/</w:t>
                  </w:r>
                  <w:r w:rsidR="00260B22"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aim</w:t>
                  </w:r>
                  <w:r w:rsidR="00260B22"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>/</w:t>
                  </w:r>
                  <w:r w:rsidR="00260B22"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B57AC">
                    <w:rPr>
                      <w:rFonts w:ascii="Arial" w:eastAsia="Arial" w:hAnsi="Arial" w:cs="Arial"/>
                      <w:color w:val="FFFFFF"/>
                      <w:sz w:val="24"/>
                      <w:szCs w:val="24"/>
                    </w:rPr>
                    <w:t xml:space="preserve">goal: </w:t>
                  </w:r>
                </w:p>
              </w:tc>
              <w:tc>
                <w:tcPr>
                  <w:tcW w:w="34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D63E36" w14:textId="77777777" w:rsidR="006E5717" w:rsidRDefault="00281E46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P </w:t>
                  </w:r>
                </w:p>
              </w:tc>
            </w:tr>
            <w:tr w:rsidR="006E5717" w14:paraId="14D63E3F" w14:textId="77777777" w:rsidTr="00AE4FE5">
              <w:trPr>
                <w:trHeight w:val="1649"/>
              </w:trPr>
              <w:tc>
                <w:tcPr>
                  <w:tcW w:w="9858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14D63E38" w14:textId="77777777" w:rsidR="006E5717" w:rsidRDefault="00281E46">
                  <w:pPr>
                    <w:ind w:left="1"/>
                  </w:pPr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 wp14:anchorId="14D63E8F" wp14:editId="14D63E90">
                        <wp:extent cx="371475" cy="371475"/>
                        <wp:effectExtent l="0" t="0" r="0" b="0"/>
                        <wp:docPr id="997" name="Picture 9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7" name="Picture 99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4D63E39" w14:textId="77777777" w:rsidR="00DD783C" w:rsidRPr="00DD783C" w:rsidRDefault="00DD783C">
                  <w:pPr>
                    <w:numPr>
                      <w:ilvl w:val="0"/>
                      <w:numId w:val="6"/>
                    </w:numPr>
                    <w:spacing w:after="51"/>
                    <w:ind w:hanging="708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Focussed on the gap/ Specific Measurable Acceptable Realistic </w:t>
                  </w:r>
                </w:p>
                <w:p w14:paraId="14D63E3A" w14:textId="77777777" w:rsidR="006E5717" w:rsidRDefault="00DD783C" w:rsidP="00DD783C">
                  <w:pPr>
                    <w:spacing w:after="51"/>
                    <w:ind w:left="708"/>
                  </w:pPr>
                  <w:r>
                    <w:rPr>
                      <w:rFonts w:ascii="Arial" w:eastAsia="Arial" w:hAnsi="Arial" w:cs="Arial"/>
                      <w:sz w:val="18"/>
                    </w:rPr>
                    <w:t>Time bound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= </w:t>
                  </w:r>
                  <w:r w:rsidR="00281E46">
                    <w:rPr>
                      <w:rFonts w:ascii="Arial" w:eastAsia="Arial" w:hAnsi="Arial" w:cs="Arial"/>
                      <w:sz w:val="18"/>
                    </w:rPr>
                    <w:t xml:space="preserve">SMART </w:t>
                  </w:r>
                </w:p>
                <w:p w14:paraId="14D63E3B" w14:textId="77777777" w:rsidR="00DD783C" w:rsidRPr="00DD783C" w:rsidRDefault="00DD783C" w:rsidP="00DD783C">
                  <w:pPr>
                    <w:numPr>
                      <w:ilvl w:val="0"/>
                      <w:numId w:val="6"/>
                    </w:numPr>
                    <w:spacing w:after="24"/>
                    <w:ind w:hanging="708"/>
                  </w:pPr>
                  <w:r w:rsidRPr="00DD783C">
                    <w:rPr>
                      <w:rFonts w:ascii="Arial" w:eastAsia="Arial" w:hAnsi="Arial" w:cs="Arial"/>
                      <w:sz w:val="18"/>
                    </w:rPr>
                    <w:t>What does it deliver? (Time, €, lead time in the process…)</w:t>
                  </w:r>
                </w:p>
                <w:p w14:paraId="14D63E3C" w14:textId="77777777" w:rsidR="006E5717" w:rsidRDefault="00DD783C" w:rsidP="00DD783C">
                  <w:pPr>
                    <w:numPr>
                      <w:ilvl w:val="0"/>
                      <w:numId w:val="6"/>
                    </w:numPr>
                    <w:spacing w:after="24"/>
                    <w:ind w:hanging="708"/>
                  </w:pPr>
                  <w:r>
                    <w:rPr>
                      <w:rFonts w:ascii="Arial" w:eastAsia="Arial" w:hAnsi="Arial" w:cs="Arial"/>
                      <w:sz w:val="18"/>
                    </w:rPr>
                    <w:t>Is there agreement between management and stakeholders?</w:t>
                  </w:r>
                  <w:r w:rsidR="00281E46" w:rsidRPr="00DD783C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= long term</w:t>
                  </w:r>
                </w:p>
                <w:p w14:paraId="14D63E3D" w14:textId="77777777" w:rsidR="006E5717" w:rsidRDefault="00281E46" w:rsidP="00DD783C">
                  <w:pPr>
                    <w:ind w:left="708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14D63E3E" w14:textId="77777777" w:rsidR="006E5717" w:rsidRDefault="006E5717"/>
              </w:tc>
            </w:tr>
          </w:tbl>
          <w:p w14:paraId="14D63E40" w14:textId="77777777" w:rsidR="006E5717" w:rsidRDefault="006E5717"/>
        </w:tc>
        <w:tc>
          <w:tcPr>
            <w:tcW w:w="14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D63E41" w14:textId="77777777" w:rsidR="006E5717" w:rsidRDefault="006E5717"/>
        </w:tc>
      </w:tr>
      <w:tr w:rsidR="006E5717" w14:paraId="14D63E7D" w14:textId="77777777" w:rsidTr="00B926A0">
        <w:trPr>
          <w:trHeight w:val="2057"/>
        </w:trPr>
        <w:tc>
          <w:tcPr>
            <w:tcW w:w="7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63E43" w14:textId="77777777" w:rsidR="006E5717" w:rsidRDefault="00281E46">
            <w:pPr>
              <w:ind w:left="-298" w:right="13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tbl>
            <w:tblPr>
              <w:tblStyle w:val="TableGrid"/>
              <w:tblW w:w="10205" w:type="dxa"/>
              <w:tblInd w:w="0" w:type="dxa"/>
              <w:tblLayout w:type="fixed"/>
              <w:tblCellMar>
                <w:top w:w="51" w:type="dxa"/>
                <w:left w:w="103" w:type="dxa"/>
                <w:bottom w:w="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9829"/>
              <w:gridCol w:w="376"/>
            </w:tblGrid>
            <w:tr w:rsidR="006E5717" w14:paraId="14D63E46" w14:textId="77777777" w:rsidTr="00201E03">
              <w:trPr>
                <w:trHeight w:val="14"/>
              </w:trPr>
              <w:tc>
                <w:tcPr>
                  <w:tcW w:w="9829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14D63E44" w14:textId="77777777" w:rsidR="00B55BAB" w:rsidRDefault="00DD783C" w:rsidP="00AE4FE5">
                  <w:r w:rsidRPr="007B57A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Analyze problems: 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D63E45" w14:textId="77777777" w:rsidR="006E5717" w:rsidRDefault="00281E46">
                  <w:pPr>
                    <w:ind w:left="1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P </w:t>
                  </w:r>
                </w:p>
              </w:tc>
            </w:tr>
            <w:tr w:rsidR="006E5717" w14:paraId="14D63E58" w14:textId="77777777" w:rsidTr="00AE4FE5">
              <w:trPr>
                <w:trHeight w:val="796"/>
              </w:trPr>
              <w:tc>
                <w:tcPr>
                  <w:tcW w:w="982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14D63E47" w14:textId="77777777" w:rsidR="00AE4FE5" w:rsidRDefault="00AE4FE5" w:rsidP="00AE4FE5">
                  <w:pPr>
                    <w:spacing w:after="30"/>
                    <w:rPr>
                      <w:rFonts w:ascii="Arial" w:eastAsia="Arial" w:hAnsi="Arial" w:cs="Arial"/>
                      <w:sz w:val="18"/>
                      <w:u w:val="single"/>
                    </w:rPr>
                  </w:pPr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 wp14:anchorId="14D63E91" wp14:editId="14D63E92">
                        <wp:extent cx="390525" cy="390525"/>
                        <wp:effectExtent l="0" t="0" r="9525" b="9525"/>
                        <wp:docPr id="1" name="Picture 9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9" name="Picture 99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D63E48" w14:textId="77777777" w:rsidR="00AE4FE5" w:rsidRPr="00DD783C" w:rsidRDefault="00AE4FE5" w:rsidP="00AE4FE5">
                  <w:pPr>
                    <w:spacing w:after="30"/>
                    <w:rPr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18"/>
                      <w:u w:val="single"/>
                    </w:rPr>
                    <w:t>P</w:t>
                  </w:r>
                  <w:r w:rsidRPr="00DD783C">
                    <w:rPr>
                      <w:rFonts w:ascii="Arial" w:eastAsia="Arial" w:hAnsi="Arial" w:cs="Arial"/>
                      <w:sz w:val="18"/>
                      <w:u w:val="single"/>
                    </w:rPr>
                    <w:t xml:space="preserve">roblem investigation: </w:t>
                  </w:r>
                </w:p>
                <w:p w14:paraId="14D63E49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How’s the process going? </w:t>
                  </w:r>
                </w:p>
                <w:p w14:paraId="14D63E4A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t xml:space="preserve">What exactly goes wrong? </w:t>
                  </w:r>
                </w:p>
                <w:p w14:paraId="14D63E4B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t xml:space="preserve">Who is it a problem for? </w:t>
                  </w:r>
                </w:p>
                <w:p w14:paraId="14D63E4C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Where and how often does it go wrong? </w:t>
                  </w:r>
                </w:p>
                <w:p w14:paraId="14D63E4D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What is the obstacle to doing it right the first time?  </w:t>
                  </w:r>
                </w:p>
                <w:p w14:paraId="14D63E4E" w14:textId="77777777" w:rsidR="00AE4FE5" w:rsidRDefault="00AE4FE5" w:rsidP="00AE4FE5">
                  <w:pPr>
                    <w:spacing w:after="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14:paraId="14D63E4F" w14:textId="77777777" w:rsidR="00AE4FE5" w:rsidRPr="00FE4665" w:rsidRDefault="00AE4FE5" w:rsidP="00AE4FE5">
                  <w:pPr>
                    <w:spacing w:after="3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Source cause analysis: </w:t>
                  </w:r>
                </w:p>
                <w:p w14:paraId="14D63E50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Why did it go wrong? </w:t>
                  </w:r>
                </w:p>
                <w:p w14:paraId="14D63E51" w14:textId="77777777" w:rsidR="00AE4FE5" w:rsidRDefault="00AE4FE5" w:rsidP="00AE4FE5">
                  <w:pPr>
                    <w:numPr>
                      <w:ilvl w:val="0"/>
                      <w:numId w:val="7"/>
                    </w:numPr>
                    <w:spacing w:after="28"/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What are the source causes?  </w:t>
                  </w:r>
                </w:p>
                <w:p w14:paraId="14D63E52" w14:textId="77777777" w:rsidR="00AE4FE5" w:rsidRPr="00B55BAB" w:rsidRDefault="00AE4FE5" w:rsidP="00AE4FE5">
                  <w:pPr>
                    <w:numPr>
                      <w:ilvl w:val="0"/>
                      <w:numId w:val="7"/>
                    </w:numPr>
                    <w:ind w:hanging="36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5x why, ishikawa/herringbone diagram, brainstorm… </w:t>
                  </w:r>
                </w:p>
                <w:p w14:paraId="14D63E53" w14:textId="77777777" w:rsidR="00AE4FE5" w:rsidRDefault="00AE4FE5" w:rsidP="00AE4FE5"/>
                <w:p w14:paraId="14D63E54" w14:textId="77777777" w:rsidR="00B55BAB" w:rsidRDefault="00B55BAB" w:rsidP="00201E03">
                  <w:pPr>
                    <w:spacing w:after="30"/>
                  </w:pPr>
                </w:p>
                <w:p w14:paraId="14D63E55" w14:textId="77777777" w:rsidR="00B55BAB" w:rsidRDefault="00B55BAB" w:rsidP="00B55BAB"/>
                <w:p w14:paraId="14D63E56" w14:textId="77777777" w:rsidR="00B55BAB" w:rsidRDefault="00B55BAB" w:rsidP="00B55BAB"/>
              </w:tc>
              <w:tc>
                <w:tcPr>
                  <w:tcW w:w="376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14D63E57" w14:textId="77777777" w:rsidR="006E5717" w:rsidRDefault="006E5717"/>
              </w:tc>
            </w:tr>
          </w:tbl>
          <w:p w14:paraId="14D63E59" w14:textId="77777777" w:rsidR="006E5717" w:rsidRDefault="006E5717"/>
        </w:tc>
        <w:tc>
          <w:tcPr>
            <w:tcW w:w="1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3E5A" w14:textId="77777777" w:rsidR="006E5717" w:rsidRDefault="006E5717">
            <w:pPr>
              <w:ind w:left="-10635" w:right="23540"/>
            </w:pPr>
          </w:p>
          <w:tbl>
            <w:tblPr>
              <w:tblStyle w:val="TableGrid"/>
              <w:tblW w:w="14332" w:type="dxa"/>
              <w:tblInd w:w="680" w:type="dxa"/>
              <w:tblLayout w:type="fixed"/>
              <w:tblCellMar>
                <w:left w:w="104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23"/>
              <w:gridCol w:w="709"/>
            </w:tblGrid>
            <w:tr w:rsidR="006E5717" w14:paraId="14D63E5E" w14:textId="77777777" w:rsidTr="00201E03">
              <w:trPr>
                <w:trHeight w:val="326"/>
              </w:trPr>
              <w:tc>
                <w:tcPr>
                  <w:tcW w:w="13623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7F7F7F"/>
                </w:tcPr>
                <w:p w14:paraId="14D63E5B" w14:textId="77777777" w:rsidR="006E5717" w:rsidRDefault="00281E4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14D63E5C" w14:textId="77777777" w:rsidR="006E5717" w:rsidRPr="007B57AC" w:rsidRDefault="00260B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57A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Measure effects 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4D63E5D" w14:textId="77777777" w:rsidR="006E5717" w:rsidRDefault="00281E46">
                  <w:pPr>
                    <w:ind w:left="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</w:p>
              </w:tc>
            </w:tr>
            <w:tr w:rsidR="006E5717" w14:paraId="14D63E7B" w14:textId="77777777" w:rsidTr="00AE4FE5">
              <w:trPr>
                <w:trHeight w:val="2548"/>
              </w:trPr>
              <w:tc>
                <w:tcPr>
                  <w:tcW w:w="1362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bottom"/>
                </w:tcPr>
                <w:p w14:paraId="14D63E5F" w14:textId="77777777" w:rsidR="00AE4FE5" w:rsidRDefault="00281E46" w:rsidP="00AE4FE5">
                  <w:pPr>
                    <w:tabs>
                      <w:tab w:val="center" w:pos="710"/>
                    </w:tabs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 w:rsidR="00AE4FE5">
                    <w:rPr>
                      <w:noProof/>
                      <w:lang w:val="fi-FI" w:eastAsia="fi-FI"/>
                    </w:rPr>
                    <w:drawing>
                      <wp:inline distT="0" distB="0" distL="0" distR="0" wp14:anchorId="14D63E93" wp14:editId="14D63E94">
                        <wp:extent cx="371475" cy="371475"/>
                        <wp:effectExtent l="0" t="0" r="0" b="0"/>
                        <wp:docPr id="1001" name="Picture 1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1" name="Picture 1001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4FE5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</w:p>
                <w:p w14:paraId="14D63E60" w14:textId="77777777" w:rsidR="00AE4FE5" w:rsidRDefault="00AE4FE5" w:rsidP="00AE4FE5">
                  <w:pPr>
                    <w:pStyle w:val="Luettelokappale"/>
                    <w:numPr>
                      <w:ilvl w:val="0"/>
                      <w:numId w:val="15"/>
                    </w:numPr>
                  </w:pPr>
                  <w:r>
                    <w:t>Evaluate the results/ Is the ‘gap’closed? Has the goal been approache</w:t>
                  </w:r>
                </w:p>
                <w:p w14:paraId="14D63E61" w14:textId="77777777" w:rsidR="00AE4FE5" w:rsidRPr="00DD783C" w:rsidRDefault="00AE4FE5" w:rsidP="00AE4FE5">
                  <w:pPr>
                    <w:pStyle w:val="Luettelokappale"/>
                    <w:numPr>
                      <w:ilvl w:val="0"/>
                      <w:numId w:val="15"/>
                    </w:numPr>
                    <w:spacing w:after="24"/>
                  </w:pPr>
                  <w:r w:rsidRPr="00A72982">
                    <w:rPr>
                      <w:rFonts w:ascii="Arial" w:eastAsia="Arial" w:hAnsi="Arial" w:cs="Arial"/>
                      <w:sz w:val="18"/>
                    </w:rPr>
                    <w:t>What does it deliver? (Time, €, lead time in the process…)</w:t>
                  </w:r>
                </w:p>
                <w:p w14:paraId="14D63E62" w14:textId="77777777" w:rsidR="00AE4FE5" w:rsidRDefault="00AE4FE5" w:rsidP="00AE4FE5">
                  <w:pPr>
                    <w:pStyle w:val="Luettelokappale"/>
                    <w:numPr>
                      <w:ilvl w:val="0"/>
                      <w:numId w:val="15"/>
                    </w:numPr>
                  </w:pPr>
                  <w:r>
                    <w:t xml:space="preserve">Is the ‘gap’ getting smaller? Why? </w:t>
                  </w:r>
                </w:p>
                <w:p w14:paraId="14D63E63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      If necessary go through the PDCA cycle form back to front. Where are the moments of learning?</w:t>
                  </w:r>
                </w:p>
                <w:p w14:paraId="14D63E64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14D63E65" w14:textId="77777777" w:rsidR="00AE4FE5" w:rsidRDefault="00AE4FE5" w:rsidP="00AE4FE5">
                  <w:pPr>
                    <w:ind w:left="-10635" w:right="23540"/>
                  </w:pPr>
                </w:p>
                <w:tbl>
                  <w:tblPr>
                    <w:tblStyle w:val="TableGrid"/>
                    <w:tblW w:w="15312" w:type="dxa"/>
                    <w:tblInd w:w="0" w:type="dxa"/>
                    <w:tblLayout w:type="fixed"/>
                    <w:tblCellMar>
                      <w:left w:w="104" w:type="dxa"/>
                      <w:bottom w:w="36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03"/>
                    <w:gridCol w:w="709"/>
                  </w:tblGrid>
                  <w:tr w:rsidR="00AE4FE5" w14:paraId="14D63E69" w14:textId="77777777" w:rsidTr="00AE4FE5">
                    <w:trPr>
                      <w:trHeight w:val="355"/>
                    </w:trPr>
                    <w:tc>
                      <w:tcPr>
                        <w:tcW w:w="1460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7F7F7F"/>
                      </w:tcPr>
                      <w:p w14:paraId="14D63E66" w14:textId="77777777" w:rsidR="00AE4FE5" w:rsidRPr="007B57AC" w:rsidRDefault="00AE4FE5" w:rsidP="00AE4F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B57AC"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D63E67" w14:textId="77777777" w:rsidR="00AE4FE5" w:rsidRPr="007B57AC" w:rsidRDefault="00AE4FE5" w:rsidP="00AE4F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B57AC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Standardize working method. Secure.    Close and communicate.            </w:t>
                        </w:r>
                        <w:r w:rsidRPr="007B57A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14:paraId="14D63E68" w14:textId="77777777" w:rsidR="00AE4FE5" w:rsidRDefault="00AE4FE5" w:rsidP="00AE4FE5">
                        <w:pPr>
                          <w:ind w:left="1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 </w:t>
                        </w:r>
                      </w:p>
                    </w:tc>
                  </w:tr>
                  <w:tr w:rsidR="00AE4FE5" w14:paraId="14D63E6F" w14:textId="77777777" w:rsidTr="00AE4FE5">
                    <w:trPr>
                      <w:trHeight w:val="266"/>
                    </w:trPr>
                    <w:tc>
                      <w:tcPr>
                        <w:tcW w:w="1531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14:paraId="14D63E6A" w14:textId="77777777" w:rsidR="00AE4FE5" w:rsidRDefault="00AE4FE5" w:rsidP="00AE4FE5">
                        <w:pPr>
                          <w:tabs>
                            <w:tab w:val="center" w:pos="6504"/>
                            <w:tab w:val="center" w:pos="12189"/>
                          </w:tabs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</w:t>
                        </w:r>
                        <w:r>
                          <w:rPr>
                            <w:noProof/>
                            <w:lang w:val="fi-FI" w:eastAsia="fi-FI"/>
                          </w:rPr>
                          <w:drawing>
                            <wp:inline distT="0" distB="0" distL="0" distR="0" wp14:anchorId="14D63E95" wp14:editId="14D63E96">
                              <wp:extent cx="417830" cy="409131"/>
                              <wp:effectExtent l="0" t="0" r="0" b="0"/>
                              <wp:docPr id="3" name="Picture 100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3" name="Picture 1003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830" cy="409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  <w:t xml:space="preserve">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  <w:lang w:val="fi-FI" w:eastAsia="fi-FI"/>
                          </w:rPr>
                          <w:drawing>
                            <wp:inline distT="0" distB="0" distL="0" distR="0" wp14:anchorId="14D63E97" wp14:editId="14D63E98">
                              <wp:extent cx="438150" cy="438150"/>
                              <wp:effectExtent l="0" t="0" r="0" b="0"/>
                              <wp:docPr id="4" name="Picture 100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5" name="Picture 1005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  <w:t xml:space="preserve">   </w:t>
                        </w:r>
                      </w:p>
                      <w:p w14:paraId="14D63E6B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spacing w:after="5" w:line="254" w:lineRule="auto"/>
                          <w:ind w:left="720" w:hanging="581"/>
                        </w:pPr>
                        <w:r>
                          <w:t xml:space="preserve">Standardize successful processes by : </w:t>
                        </w:r>
                        <w:r w:rsidRPr="00262B43">
                          <w:rPr>
                            <w:rFonts w:ascii="Arial" w:eastAsia="Arial" w:hAnsi="Arial" w:cs="Arial"/>
                            <w:sz w:val="18"/>
                          </w:rPr>
                          <w:t xml:space="preserve">   Training   </w:t>
                        </w:r>
                        <w:r w:rsidR="00262B43" w:rsidRPr="00262B43">
                          <w:rPr>
                            <w:rFonts w:ascii="Arial" w:eastAsia="Arial" w:hAnsi="Arial" w:cs="Arial"/>
                            <w:sz w:val="18"/>
                          </w:rPr>
                          <w:t xml:space="preserve">and/or </w:t>
                        </w:r>
                        <w:r w:rsidRPr="00262B43">
                          <w:rPr>
                            <w:rFonts w:ascii="Arial" w:eastAsia="Arial" w:hAnsi="Arial" w:cs="Arial"/>
                            <w:sz w:val="18"/>
                          </w:rPr>
                          <w:t xml:space="preserve">Visual  management  </w:t>
                        </w:r>
                      </w:p>
                      <w:p w14:paraId="14D63E6C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spacing w:after="17"/>
                          <w:ind w:hanging="581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Communicate and share the solutions  </w:t>
                        </w:r>
                      </w:p>
                      <w:p w14:paraId="14D63E6D" w14:textId="77777777" w:rsidR="00AE4FE5" w:rsidRDefault="00AE4FE5" w:rsidP="00AE4FE5">
                        <w:pPr>
                          <w:numPr>
                            <w:ilvl w:val="0"/>
                            <w:numId w:val="9"/>
                          </w:numPr>
                          <w:ind w:hanging="581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Celebrate success!  </w:t>
                        </w:r>
                      </w:p>
                      <w:p w14:paraId="14D63E6E" w14:textId="77777777" w:rsidR="00AE4FE5" w:rsidRDefault="00AE4FE5" w:rsidP="00AE4FE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lastRenderedPageBreak/>
                          <w:t xml:space="preserve">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14:paraId="14D63E70" w14:textId="77777777" w:rsidR="00AE4FE5" w:rsidRDefault="00AE4FE5" w:rsidP="00AE4FE5">
                  <w:pPr>
                    <w:tabs>
                      <w:tab w:val="center" w:pos="710"/>
                    </w:tabs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14D63E71" w14:textId="77777777" w:rsidR="00AE4FE5" w:rsidRDefault="00AE4FE5" w:rsidP="00AE4FE5">
                  <w:pPr>
                    <w:tabs>
                      <w:tab w:val="center" w:pos="710"/>
                    </w:tabs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14D63E72" w14:textId="77777777" w:rsidR="006E5717" w:rsidRDefault="006E5717"/>
                <w:p w14:paraId="14D63E73" w14:textId="77777777" w:rsidR="00262B43" w:rsidRDefault="00262B43"/>
                <w:p w14:paraId="14D63E74" w14:textId="77777777" w:rsidR="00262B43" w:rsidRDefault="00262B43"/>
                <w:p w14:paraId="14D63E75" w14:textId="77777777" w:rsidR="00262B43" w:rsidRDefault="00262B43"/>
                <w:p w14:paraId="14D63E76" w14:textId="77777777" w:rsidR="00262B43" w:rsidRDefault="00262B43"/>
                <w:p w14:paraId="14D63E77" w14:textId="77777777" w:rsidR="00262B43" w:rsidRDefault="00262B43"/>
                <w:p w14:paraId="14D63E78" w14:textId="77777777" w:rsidR="00262B43" w:rsidRDefault="00262B43"/>
                <w:p w14:paraId="14D63E79" w14:textId="77777777" w:rsidR="00262B43" w:rsidRDefault="00262B43"/>
                <w:p w14:paraId="14D63E7A" w14:textId="77777777" w:rsidR="00262B43" w:rsidRDefault="00262B43"/>
              </w:tc>
            </w:tr>
          </w:tbl>
          <w:p w14:paraId="14D63E7C" w14:textId="77777777" w:rsidR="006E5717" w:rsidRDefault="006E5717"/>
        </w:tc>
      </w:tr>
      <w:tr w:rsidR="006E5717" w14:paraId="14D63E84" w14:textId="77777777" w:rsidTr="00B926A0">
        <w:trPr>
          <w:trHeight w:val="2978"/>
        </w:trPr>
        <w:tc>
          <w:tcPr>
            <w:tcW w:w="7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D63E7E" w14:textId="77777777" w:rsidR="006E5717" w:rsidRDefault="006E5717"/>
        </w:tc>
        <w:tc>
          <w:tcPr>
            <w:tcW w:w="1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3E7F" w14:textId="77777777" w:rsidR="007B57AC" w:rsidRDefault="007B57AC" w:rsidP="007B57AC"/>
          <w:p w14:paraId="14D63E80" w14:textId="77777777" w:rsidR="007B57AC" w:rsidRDefault="007B57AC" w:rsidP="007B57AC">
            <w:pPr>
              <w:ind w:firstLine="708"/>
            </w:pPr>
          </w:p>
          <w:p w14:paraId="14D63E81" w14:textId="77777777" w:rsidR="009E68F5" w:rsidRDefault="009E68F5" w:rsidP="009E68F5"/>
          <w:p w14:paraId="14D63E82" w14:textId="77777777" w:rsidR="009E68F5" w:rsidRDefault="009E68F5" w:rsidP="009E68F5"/>
          <w:p w14:paraId="14D63E83" w14:textId="77777777" w:rsidR="009E68F5" w:rsidRPr="009E68F5" w:rsidRDefault="009E68F5" w:rsidP="009E68F5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14D63E85" w14:textId="77777777" w:rsidR="006E5717" w:rsidRDefault="00281E46">
      <w:pPr>
        <w:spacing w:after="29"/>
        <w:ind w:left="319"/>
      </w:pPr>
      <w:r>
        <w:rPr>
          <w:rFonts w:ascii="Arial" w:eastAsia="Arial" w:hAnsi="Arial" w:cs="Arial"/>
          <w:sz w:val="20"/>
        </w:rPr>
        <w:t xml:space="preserve"> </w:t>
      </w:r>
    </w:p>
    <w:p w14:paraId="14D63E86" w14:textId="77777777" w:rsidR="006E5717" w:rsidRDefault="00281E46" w:rsidP="00262B43">
      <w:pPr>
        <w:spacing w:after="0"/>
        <w:ind w:left="319"/>
      </w:pPr>
      <w:r>
        <w:rPr>
          <w:rFonts w:ascii="Arial" w:eastAsia="Arial" w:hAnsi="Arial" w:cs="Arial"/>
          <w:sz w:val="20"/>
        </w:rPr>
        <w:t xml:space="preserve"> </w:t>
      </w:r>
    </w:p>
    <w:sectPr w:rsidR="006E5717">
      <w:pgSz w:w="23813" w:h="16838" w:orient="landscape"/>
      <w:pgMar w:top="288" w:right="246" w:bottom="128" w:left="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433"/>
    <w:multiLevelType w:val="hybridMultilevel"/>
    <w:tmpl w:val="7542F302"/>
    <w:lvl w:ilvl="0" w:tplc="3FB2ECD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8E2D5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27968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6F4E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7496C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A2ED7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106E0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A8F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A43E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01BD5"/>
    <w:multiLevelType w:val="hybridMultilevel"/>
    <w:tmpl w:val="F650FA94"/>
    <w:lvl w:ilvl="0" w:tplc="9BCC57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5AEF0E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9427D6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4AA3D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4B9C4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60AA88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C8D596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A7F02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670A8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93181"/>
    <w:multiLevelType w:val="hybridMultilevel"/>
    <w:tmpl w:val="A2F28E60"/>
    <w:lvl w:ilvl="0" w:tplc="72FEFE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88E2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16281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0AEC2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64F2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0FF7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8EF1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BA529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44F32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74616"/>
    <w:multiLevelType w:val="hybridMultilevel"/>
    <w:tmpl w:val="096CBD28"/>
    <w:lvl w:ilvl="0" w:tplc="59CC7ECA">
      <w:start w:val="1"/>
      <w:numFmt w:val="bullet"/>
      <w:lvlText w:val="•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34C67C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E3502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98B49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2C1EA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6C534C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20F358">
      <w:start w:val="1"/>
      <w:numFmt w:val="bullet"/>
      <w:lvlText w:val="•"/>
      <w:lvlJc w:val="left"/>
      <w:pPr>
        <w:ind w:left="6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F0DCD4">
      <w:start w:val="1"/>
      <w:numFmt w:val="bullet"/>
      <w:lvlText w:val="o"/>
      <w:lvlJc w:val="left"/>
      <w:pPr>
        <w:ind w:left="7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CF968">
      <w:start w:val="1"/>
      <w:numFmt w:val="bullet"/>
      <w:lvlText w:val="▪"/>
      <w:lvlJc w:val="left"/>
      <w:pPr>
        <w:ind w:left="8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300BA6"/>
    <w:multiLevelType w:val="hybridMultilevel"/>
    <w:tmpl w:val="F490D944"/>
    <w:lvl w:ilvl="0" w:tplc="0413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26C3C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EED968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0333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249C2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4A365E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CB7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58F6A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65856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37A19"/>
    <w:multiLevelType w:val="hybridMultilevel"/>
    <w:tmpl w:val="C346D010"/>
    <w:lvl w:ilvl="0" w:tplc="9C5C0980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3A32D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A9C3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A337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CC5D2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82B94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CDE5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0898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8039B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D17BB"/>
    <w:multiLevelType w:val="hybridMultilevel"/>
    <w:tmpl w:val="905473AC"/>
    <w:lvl w:ilvl="0" w:tplc="8A1A78A4">
      <w:numFmt w:val="bullet"/>
      <w:lvlText w:val=""/>
      <w:lvlJc w:val="left"/>
      <w:pPr>
        <w:ind w:left="361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6E5281C"/>
    <w:multiLevelType w:val="hybridMultilevel"/>
    <w:tmpl w:val="CFBA871C"/>
    <w:lvl w:ilvl="0" w:tplc="DD68A0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2DA1A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E440A8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AFC2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6C25B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CE4D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E760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129C6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22550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8D538A"/>
    <w:multiLevelType w:val="hybridMultilevel"/>
    <w:tmpl w:val="53FA145C"/>
    <w:lvl w:ilvl="0" w:tplc="90F80572">
      <w:start w:val="1"/>
      <w:numFmt w:val="bullet"/>
      <w:lvlText w:val="•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C889C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ED40E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0842D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0FFB4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CDAAE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B2273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9AD658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A7BFC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66BFA"/>
    <w:multiLevelType w:val="hybridMultilevel"/>
    <w:tmpl w:val="330EFDD2"/>
    <w:lvl w:ilvl="0" w:tplc="F27E556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E0E9C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CE278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28087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4E54B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48AF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658E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80A44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8A43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CEB"/>
    <w:multiLevelType w:val="hybridMultilevel"/>
    <w:tmpl w:val="40706A96"/>
    <w:lvl w:ilvl="0" w:tplc="561850A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188C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6059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467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2950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C858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44D66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ECA47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4C093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667754"/>
    <w:multiLevelType w:val="hybridMultilevel"/>
    <w:tmpl w:val="21A62AAC"/>
    <w:lvl w:ilvl="0" w:tplc="708AF23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AC220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169C5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86093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F2564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4BAC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CAAEB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2F52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8673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02082"/>
    <w:multiLevelType w:val="hybridMultilevel"/>
    <w:tmpl w:val="ADFAC944"/>
    <w:lvl w:ilvl="0" w:tplc="E78C85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D625F2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C5666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ECED2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AAE02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C4F66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6B46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96C46E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32ABF8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F1E77"/>
    <w:multiLevelType w:val="hybridMultilevel"/>
    <w:tmpl w:val="C6A2D37C"/>
    <w:lvl w:ilvl="0" w:tplc="EE085C56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66EDA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8857E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2673E2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309B6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4694A4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CBB5E">
      <w:start w:val="1"/>
      <w:numFmt w:val="bullet"/>
      <w:lvlText w:val="•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2ACFE">
      <w:start w:val="1"/>
      <w:numFmt w:val="bullet"/>
      <w:lvlText w:val="o"/>
      <w:lvlJc w:val="left"/>
      <w:pPr>
        <w:ind w:left="7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A8972">
      <w:start w:val="1"/>
      <w:numFmt w:val="bullet"/>
      <w:lvlText w:val="▪"/>
      <w:lvlJc w:val="left"/>
      <w:pPr>
        <w:ind w:left="7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4848C2"/>
    <w:multiLevelType w:val="hybridMultilevel"/>
    <w:tmpl w:val="E976FF12"/>
    <w:lvl w:ilvl="0" w:tplc="1034E8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A24B2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66AD8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2A08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65ADC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E3DD2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CCAE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E7066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603F0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7"/>
    <w:rsid w:val="00123205"/>
    <w:rsid w:val="00201E03"/>
    <w:rsid w:val="00260B22"/>
    <w:rsid w:val="00262B43"/>
    <w:rsid w:val="00281E46"/>
    <w:rsid w:val="002B3589"/>
    <w:rsid w:val="003B4D82"/>
    <w:rsid w:val="004B3311"/>
    <w:rsid w:val="006E5717"/>
    <w:rsid w:val="007B57AC"/>
    <w:rsid w:val="00820D5B"/>
    <w:rsid w:val="009C3D61"/>
    <w:rsid w:val="009E68F5"/>
    <w:rsid w:val="00A72982"/>
    <w:rsid w:val="00AE4FE5"/>
    <w:rsid w:val="00AF06D0"/>
    <w:rsid w:val="00B55BAB"/>
    <w:rsid w:val="00B926A0"/>
    <w:rsid w:val="00C23D8F"/>
    <w:rsid w:val="00DD783C"/>
    <w:rsid w:val="00EA711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3DC7"/>
  <w15:docId w15:val="{9A16F14C-AF89-44A1-9310-462B8A40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205"/>
    <w:rPr>
      <w:rFonts w:ascii="Segoe UI" w:eastAsia="Calibri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B7FE31D87FC944BC2242F5F365016A" ma:contentTypeVersion="10" ma:contentTypeDescription="Luo uusi asiakirja." ma:contentTypeScope="" ma:versionID="83e5b80585b0d311dffd12a603db1401">
  <xsd:schema xmlns:xsd="http://www.w3.org/2001/XMLSchema" xmlns:xs="http://www.w3.org/2001/XMLSchema" xmlns:p="http://schemas.microsoft.com/office/2006/metadata/properties" xmlns:ns2="231c4e8d-8d33-4f83-9b03-dff978f9daf7" xmlns:ns3="dbb4bb59-340b-40d7-b36a-e65cb49f14f9" targetNamespace="http://schemas.microsoft.com/office/2006/metadata/properties" ma:root="true" ma:fieldsID="0563b37b9e74ce85ed049ba1f560d44c" ns2:_="" ns3:_="">
    <xsd:import namespace="231c4e8d-8d33-4f83-9b03-dff978f9daf7"/>
    <xsd:import namespace="dbb4bb59-340b-40d7-b36a-e65cb49f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4e8d-8d33-4f83-9b03-dff978f9d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bb59-340b-40d7-b36a-e65cb49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1A725-B97D-4277-8EAE-C47009298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42D3A-1885-447D-BC44-B1F85354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4e8d-8d33-4f83-9b03-dff978f9daf7"/>
    <ds:schemaRef ds:uri="dbb4bb59-340b-40d7-b36a-e65cb49f1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50B72-3E4A-4EDE-A57A-FCE3D70C9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Dijk</dc:creator>
  <cp:keywords/>
  <cp:lastModifiedBy>Peltoharju Sami</cp:lastModifiedBy>
  <cp:revision>3</cp:revision>
  <dcterms:created xsi:type="dcterms:W3CDTF">2020-11-15T17:18:00Z</dcterms:created>
  <dcterms:modified xsi:type="dcterms:W3CDTF">2020-11-16T16:08:00Z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0x0101007FB7FE31D87FC944BC2242F5F365016A</vt:lpwstr>
  </property>
</Properties>
</file>